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751" w:rsidRDefault="00C04DBC" w:rsidP="00C04DBC">
      <w:pPr>
        <w:jc w:val="center"/>
        <w:rPr>
          <w:rFonts w:ascii="Times New Roman" w:hAnsi="Times New Roman" w:cs="Times New Roman"/>
          <w:sz w:val="32"/>
          <w:szCs w:val="32"/>
        </w:rPr>
      </w:pPr>
      <w:r w:rsidRPr="00C04DBC">
        <w:rPr>
          <w:rFonts w:ascii="Times New Roman" w:hAnsi="Times New Roman" w:cs="Times New Roman"/>
          <w:sz w:val="32"/>
          <w:szCs w:val="32"/>
        </w:rPr>
        <w:t>Ссылка на электронное извещение</w:t>
      </w:r>
    </w:p>
    <w:p w:rsidR="00C04DBC" w:rsidRDefault="00C04DBC" w:rsidP="00C04DB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F036C" w:rsidRPr="00874396" w:rsidRDefault="00BF036C" w:rsidP="00C04DBC">
      <w:pPr>
        <w:rPr>
          <w:rFonts w:ascii="Times New Roman" w:hAnsi="Times New Roman" w:cs="Times New Roman"/>
          <w:sz w:val="36"/>
          <w:szCs w:val="36"/>
        </w:rPr>
      </w:pPr>
      <w:hyperlink r:id="rId4" w:history="1">
        <w:r w:rsidRPr="002B2C32">
          <w:rPr>
            <w:rStyle w:val="a3"/>
            <w:rFonts w:ascii="Times New Roman" w:hAnsi="Times New Roman" w:cs="Times New Roman"/>
            <w:sz w:val="36"/>
            <w:szCs w:val="36"/>
          </w:rPr>
          <w:t>https://torgi.gov.ru/new/public/notices/view/21000003820000000657</w:t>
        </w:r>
      </w:hyperlink>
      <w:r>
        <w:rPr>
          <w:rFonts w:ascii="Times New Roman" w:hAnsi="Times New Roman" w:cs="Times New Roman"/>
          <w:sz w:val="36"/>
          <w:szCs w:val="36"/>
        </w:rPr>
        <w:t xml:space="preserve"> </w:t>
      </w:r>
      <w:bookmarkStart w:id="0" w:name="_GoBack"/>
      <w:bookmarkEnd w:id="0"/>
    </w:p>
    <w:p w:rsidR="00C04DBC" w:rsidRDefault="00C04DBC" w:rsidP="00C04DBC">
      <w:pPr>
        <w:rPr>
          <w:rFonts w:ascii="Times New Roman" w:hAnsi="Times New Roman" w:cs="Times New Roman"/>
          <w:sz w:val="28"/>
          <w:szCs w:val="28"/>
        </w:rPr>
      </w:pPr>
    </w:p>
    <w:p w:rsidR="00CB2E32" w:rsidRPr="00C04DBC" w:rsidRDefault="00BF036C" w:rsidP="00C04DBC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87BA157" wp14:editId="7748E41C">
            <wp:extent cx="9449887" cy="34766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5827" t="43192" r="22478" b="29539"/>
                    <a:stretch/>
                  </pic:blipFill>
                  <pic:spPr bwMode="auto">
                    <a:xfrm>
                      <a:off x="0" y="0"/>
                      <a:ext cx="9463863" cy="34817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B2E32" w:rsidRPr="00C04DBC" w:rsidSect="00C04D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DBC"/>
    <w:rsid w:val="002D6751"/>
    <w:rsid w:val="00874396"/>
    <w:rsid w:val="00BF036C"/>
    <w:rsid w:val="00C04DBC"/>
    <w:rsid w:val="00CB2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3FE35"/>
  <w15:chartTrackingRefBased/>
  <w15:docId w15:val="{A3B7A47A-F12D-4740-B519-D758F85A3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4DBC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C04D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torgi.gov.ru/new/public/notices/view/210000038200000006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Милена Чуприна</dc:creator>
  <cp:keywords/>
  <dc:description/>
  <cp:lastModifiedBy>Милена Чуприна</cp:lastModifiedBy>
  <cp:revision>4</cp:revision>
  <dcterms:created xsi:type="dcterms:W3CDTF">2025-10-15T08:55:00Z</dcterms:created>
  <dcterms:modified xsi:type="dcterms:W3CDTF">2026-01-21T10:40:00Z</dcterms:modified>
</cp:coreProperties>
</file>